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FB0E" w14:textId="4F4F084D" w:rsidR="00E615BD" w:rsidRPr="003E4A2C" w:rsidRDefault="00E615BD" w:rsidP="003E4A2C">
      <w:pPr>
        <w:pStyle w:val="Heading1"/>
        <w:rPr>
          <w:lang w:val="en-GB"/>
        </w:rPr>
      </w:pPr>
      <w:bookmarkStart w:id="0" w:name="_Hlk114583700"/>
      <w:bookmarkStart w:id="1" w:name="_Hlk114583851"/>
      <w:r w:rsidRPr="003E4A2C">
        <w:rPr>
          <w:lang w:val="en-GB"/>
        </w:rPr>
        <w:t xml:space="preserve">Imaginary </w:t>
      </w:r>
      <w:r w:rsidR="005E21AB" w:rsidRPr="003E4A2C">
        <w:rPr>
          <w:lang w:val="en-GB"/>
        </w:rPr>
        <w:t xml:space="preserve">qualitative data </w:t>
      </w:r>
      <w:r w:rsidRPr="003E4A2C">
        <w:rPr>
          <w:lang w:val="en-GB"/>
        </w:rPr>
        <w:t>example</w:t>
      </w:r>
    </w:p>
    <w:p w14:paraId="25FE64D7" w14:textId="77777777" w:rsidR="003E4A2C" w:rsidRPr="003E4A2C" w:rsidRDefault="003E4A2C" w:rsidP="003E4A2C">
      <w:pPr>
        <w:rPr>
          <w:lang w:val="en-GB"/>
        </w:rPr>
      </w:pPr>
    </w:p>
    <w:p w14:paraId="6C7F1D17" w14:textId="5EF3210B" w:rsidR="00E615BD" w:rsidRPr="003E4A2C" w:rsidRDefault="00E615BD" w:rsidP="003E4A2C">
      <w:pPr>
        <w:pStyle w:val="ListParagraph"/>
        <w:numPr>
          <w:ilvl w:val="0"/>
          <w:numId w:val="4"/>
        </w:numPr>
        <w:rPr>
          <w:rFonts w:ascii="PT Sans" w:hAnsi="PT Sans"/>
          <w:lang w:val="en-GB"/>
        </w:rPr>
      </w:pPr>
      <w:bookmarkStart w:id="2" w:name="_Hlk114583646"/>
      <w:r w:rsidRPr="003E4A2C">
        <w:rPr>
          <w:rFonts w:ascii="PT Sans" w:hAnsi="PT Sans"/>
          <w:b/>
          <w:bCs/>
          <w:lang w:val="en-GB"/>
        </w:rPr>
        <w:t xml:space="preserve">Research </w:t>
      </w:r>
      <w:bookmarkEnd w:id="0"/>
      <w:bookmarkEnd w:id="2"/>
      <w:r w:rsidRPr="003E4A2C">
        <w:rPr>
          <w:rFonts w:ascii="PT Sans" w:hAnsi="PT Sans"/>
          <w:b/>
          <w:bCs/>
          <w:lang w:val="en-GB"/>
        </w:rPr>
        <w:t>topic</w:t>
      </w:r>
      <w:r w:rsidRPr="003E4A2C">
        <w:rPr>
          <w:rFonts w:ascii="PT Sans" w:hAnsi="PT Sans"/>
          <w:lang w:val="en-GB"/>
        </w:rPr>
        <w:t xml:space="preserve">: The effects </w:t>
      </w:r>
      <w:r w:rsidR="00122CEC" w:rsidRPr="003E4A2C">
        <w:rPr>
          <w:rFonts w:ascii="PT Sans" w:hAnsi="PT Sans"/>
          <w:lang w:val="en-GB"/>
        </w:rPr>
        <w:t xml:space="preserve">of </w:t>
      </w:r>
      <w:r w:rsidRPr="003E4A2C">
        <w:rPr>
          <w:rFonts w:ascii="PT Sans" w:hAnsi="PT Sans"/>
          <w:lang w:val="en-GB"/>
        </w:rPr>
        <w:t xml:space="preserve">parent’s breakup on </w:t>
      </w:r>
      <w:r w:rsidR="00984524" w:rsidRPr="003E4A2C">
        <w:rPr>
          <w:rFonts w:ascii="PT Sans" w:hAnsi="PT Sans"/>
          <w:lang w:val="en-GB"/>
        </w:rPr>
        <w:t xml:space="preserve">the </w:t>
      </w:r>
      <w:r w:rsidRPr="003E4A2C">
        <w:rPr>
          <w:rFonts w:ascii="PT Sans" w:hAnsi="PT Sans"/>
          <w:lang w:val="en-GB"/>
        </w:rPr>
        <w:t>children</w:t>
      </w:r>
    </w:p>
    <w:p w14:paraId="561E1752" w14:textId="5FAB4F9E" w:rsidR="00E615BD" w:rsidRPr="003E4A2C" w:rsidRDefault="00E615BD" w:rsidP="003E4A2C">
      <w:pPr>
        <w:pStyle w:val="ListParagraph"/>
        <w:numPr>
          <w:ilvl w:val="0"/>
          <w:numId w:val="4"/>
        </w:numPr>
        <w:rPr>
          <w:rFonts w:ascii="PT Sans" w:hAnsi="PT Sans"/>
          <w:lang w:val="en-GB"/>
        </w:rPr>
      </w:pPr>
      <w:r w:rsidRPr="003E4A2C">
        <w:rPr>
          <w:rFonts w:ascii="PT Sans" w:hAnsi="PT Sans"/>
          <w:b/>
          <w:bCs/>
          <w:lang w:val="en-GB"/>
        </w:rPr>
        <w:t>Population</w:t>
      </w:r>
      <w:r w:rsidRPr="003E4A2C">
        <w:rPr>
          <w:rFonts w:ascii="PT Sans" w:hAnsi="PT Sans"/>
          <w:lang w:val="en-GB"/>
        </w:rPr>
        <w:t xml:space="preserve">: People who had underaged children at the time of </w:t>
      </w:r>
      <w:r w:rsidR="00122CEC" w:rsidRPr="003E4A2C">
        <w:rPr>
          <w:rFonts w:ascii="PT Sans" w:hAnsi="PT Sans"/>
          <w:lang w:val="en-GB"/>
        </w:rPr>
        <w:t>a</w:t>
      </w:r>
      <w:r w:rsidRPr="003E4A2C">
        <w:rPr>
          <w:rFonts w:ascii="PT Sans" w:hAnsi="PT Sans"/>
          <w:lang w:val="en-GB"/>
        </w:rPr>
        <w:t xml:space="preserve"> breakup</w:t>
      </w:r>
    </w:p>
    <w:p w14:paraId="2F9D1D1A" w14:textId="68C9C7D7" w:rsidR="00E615BD" w:rsidRPr="003E4A2C" w:rsidRDefault="00E615BD" w:rsidP="003E4A2C">
      <w:pPr>
        <w:pStyle w:val="ListParagraph"/>
        <w:numPr>
          <w:ilvl w:val="0"/>
          <w:numId w:val="4"/>
        </w:numPr>
        <w:rPr>
          <w:rFonts w:ascii="PT Sans" w:hAnsi="PT Sans"/>
          <w:lang w:val="en-GB"/>
        </w:rPr>
      </w:pPr>
      <w:r w:rsidRPr="003E4A2C">
        <w:rPr>
          <w:rFonts w:ascii="PT Sans" w:hAnsi="PT Sans"/>
          <w:b/>
          <w:bCs/>
          <w:lang w:val="en-GB"/>
        </w:rPr>
        <w:t>Sampling</w:t>
      </w:r>
      <w:r w:rsidRPr="003E4A2C">
        <w:rPr>
          <w:rFonts w:ascii="PT Sans" w:hAnsi="PT Sans"/>
          <w:lang w:val="en-GB"/>
        </w:rPr>
        <w:t>: Self-selection</w:t>
      </w:r>
      <w:r w:rsidR="003E4A2C">
        <w:rPr>
          <w:rFonts w:ascii="PT Sans" w:hAnsi="PT Sans"/>
          <w:lang w:val="en-GB"/>
        </w:rPr>
        <w:t>.</w:t>
      </w:r>
      <w:r w:rsidRPr="003E4A2C">
        <w:rPr>
          <w:rFonts w:ascii="PT Sans" w:hAnsi="PT Sans"/>
          <w:lang w:val="en-GB"/>
        </w:rPr>
        <w:t xml:space="preserve"> </w:t>
      </w:r>
      <w:r w:rsidR="00122CEC" w:rsidRPr="003E4A2C">
        <w:rPr>
          <w:rFonts w:ascii="PT Sans" w:hAnsi="PT Sans"/>
          <w:lang w:val="en-GB"/>
        </w:rPr>
        <w:t>Organisations offering support in breakup situations in different parts of Finland were asked to share the invitation to participate in the research.</w:t>
      </w:r>
    </w:p>
    <w:bookmarkEnd w:id="1"/>
    <w:p w14:paraId="14DE13F1" w14:textId="77777777" w:rsidR="00E615BD" w:rsidRPr="003E4A2C" w:rsidRDefault="00E615BD" w:rsidP="00E615BD">
      <w:pPr>
        <w:rPr>
          <w:rFonts w:ascii="PT Sans" w:hAnsi="PT Sans"/>
          <w:szCs w:val="24"/>
          <w:lang w:val="en-GB"/>
        </w:rPr>
      </w:pPr>
    </w:p>
    <w:p w14:paraId="4AE12742" w14:textId="77777777" w:rsidR="00E615BD" w:rsidRPr="003E4A2C" w:rsidRDefault="00E615BD" w:rsidP="00E615BD">
      <w:pPr>
        <w:rPr>
          <w:rFonts w:ascii="PT Sans" w:hAnsi="PT Sans"/>
          <w:szCs w:val="24"/>
          <w:lang w:val="en-GB"/>
        </w:rPr>
      </w:pPr>
    </w:p>
    <w:p w14:paraId="63073ACB" w14:textId="1C88D3EC" w:rsidR="00E615BD" w:rsidRPr="003E4A2C" w:rsidRDefault="006B1B9C" w:rsidP="00720D43">
      <w:pPr>
        <w:pStyle w:val="Heading2"/>
        <w:rPr>
          <w:lang w:val="en-GB"/>
        </w:rPr>
      </w:pPr>
      <w:r w:rsidRPr="003E4A2C">
        <w:rPr>
          <w:lang w:val="en-GB"/>
        </w:rPr>
        <w:t>Beginning of the un-anonymised</w:t>
      </w:r>
      <w:r w:rsidR="00E615BD" w:rsidRPr="003E4A2C">
        <w:rPr>
          <w:lang w:val="en-GB"/>
        </w:rPr>
        <w:t xml:space="preserve"> transcript (R=researcher, I=interviewee):</w:t>
      </w:r>
    </w:p>
    <w:p w14:paraId="1D24640E" w14:textId="181F334C" w:rsidR="00E615BD" w:rsidRPr="003E4A2C" w:rsidRDefault="00E615BD" w:rsidP="00E615BD">
      <w:pPr>
        <w:rPr>
          <w:rFonts w:ascii="PT Sans" w:hAnsi="PT Sans"/>
          <w:szCs w:val="24"/>
          <w:lang w:val="en-GB"/>
        </w:rPr>
      </w:pPr>
    </w:p>
    <w:p w14:paraId="7FFFA5A6" w14:textId="77777777" w:rsidR="00E615BD" w:rsidRPr="003E4A2C" w:rsidRDefault="00E615BD" w:rsidP="00E615BD">
      <w:pPr>
        <w:rPr>
          <w:rFonts w:ascii="PT Sans" w:hAnsi="PT Sans"/>
          <w:szCs w:val="24"/>
          <w:lang w:val="en-GB"/>
        </w:rPr>
      </w:pPr>
    </w:p>
    <w:p w14:paraId="27676047" w14:textId="2CE6F04E" w:rsidR="00E615BD" w:rsidRPr="003E4A2C" w:rsidRDefault="00E615BD" w:rsidP="008D7617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ascii="PT Sans" w:eastAsiaTheme="minorHAnsi" w:hAnsi="PT Sans" w:cstheme="minorBidi"/>
          <w:szCs w:val="24"/>
          <w:lang w:val="en-GB"/>
        </w:rPr>
      </w:pPr>
      <w:r w:rsidRPr="003E4A2C">
        <w:rPr>
          <w:rFonts w:ascii="PT Sans" w:eastAsiaTheme="minorHAnsi" w:hAnsi="PT Sans" w:cstheme="minorBidi"/>
          <w:szCs w:val="24"/>
          <w:lang w:val="en-GB"/>
        </w:rPr>
        <w:t xml:space="preserve">R: </w:t>
      </w:r>
      <w:r w:rsidRPr="003E4A2C">
        <w:rPr>
          <w:rFonts w:ascii="PT Sans" w:eastAsiaTheme="minorHAnsi" w:hAnsi="PT Sans" w:cstheme="minorBidi"/>
          <w:szCs w:val="24"/>
          <w:lang w:val="en-GB"/>
        </w:rPr>
        <w:tab/>
        <w:t xml:space="preserve">Tell </w:t>
      </w:r>
      <w:r w:rsidR="00B85338" w:rsidRPr="003E4A2C">
        <w:rPr>
          <w:rFonts w:ascii="PT Sans" w:eastAsiaTheme="minorHAnsi" w:hAnsi="PT Sans" w:cstheme="minorBidi"/>
          <w:szCs w:val="24"/>
          <w:lang w:val="en-GB"/>
        </w:rPr>
        <w:t xml:space="preserve">me </w:t>
      </w:r>
      <w:r w:rsidRPr="003E4A2C">
        <w:rPr>
          <w:rFonts w:ascii="PT Sans" w:eastAsiaTheme="minorHAnsi" w:hAnsi="PT Sans" w:cstheme="minorBidi"/>
          <w:szCs w:val="24"/>
          <w:lang w:val="en-GB"/>
        </w:rPr>
        <w:t>a little bit about yourself and the relationship before the breakup.</w:t>
      </w:r>
    </w:p>
    <w:p w14:paraId="43E5582A" w14:textId="7E05E737" w:rsidR="00E615BD" w:rsidRPr="003E4A2C" w:rsidRDefault="00E615BD" w:rsidP="008D7617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ascii="PT Sans" w:eastAsiaTheme="minorHAnsi" w:hAnsi="PT Sans" w:cstheme="minorBidi"/>
          <w:szCs w:val="24"/>
          <w:lang w:val="en-GB"/>
        </w:rPr>
      </w:pPr>
      <w:r w:rsidRPr="003E4A2C">
        <w:rPr>
          <w:rFonts w:ascii="PT Sans" w:eastAsiaTheme="minorHAnsi" w:hAnsi="PT Sans" w:cstheme="minorBidi"/>
          <w:szCs w:val="24"/>
          <w:lang w:val="en-GB"/>
        </w:rPr>
        <w:t>I:</w:t>
      </w:r>
      <w:r w:rsidRPr="003E4A2C">
        <w:rPr>
          <w:rFonts w:ascii="PT Sans" w:eastAsiaTheme="minorHAnsi" w:hAnsi="PT Sans" w:cstheme="minorBidi"/>
          <w:szCs w:val="24"/>
          <w:lang w:val="en-GB"/>
        </w:rPr>
        <w:tab/>
        <w:t xml:space="preserve">Well, as I told </w:t>
      </w:r>
      <w:r w:rsidR="00B85338" w:rsidRPr="003E4A2C">
        <w:rPr>
          <w:rFonts w:ascii="PT Sans" w:eastAsiaTheme="minorHAnsi" w:hAnsi="PT Sans" w:cstheme="minorBidi"/>
          <w:szCs w:val="24"/>
          <w:lang w:val="en-GB"/>
        </w:rPr>
        <w:t xml:space="preserve">you </w:t>
      </w:r>
      <w:r w:rsidRPr="003E4A2C">
        <w:rPr>
          <w:rFonts w:ascii="PT Sans" w:eastAsiaTheme="minorHAnsi" w:hAnsi="PT Sans" w:cstheme="minorBidi"/>
          <w:szCs w:val="24"/>
          <w:lang w:val="en-GB"/>
        </w:rPr>
        <w:t xml:space="preserve">on the phone, since graduating as a nurse I’ve worked at the municipal health centre of </w:t>
      </w:r>
      <w:proofErr w:type="spellStart"/>
      <w:r w:rsidRPr="003E4A2C">
        <w:rPr>
          <w:rFonts w:ascii="PT Sans" w:eastAsiaTheme="minorHAnsi" w:hAnsi="PT Sans" w:cstheme="minorBidi"/>
          <w:szCs w:val="24"/>
          <w:lang w:val="en-GB"/>
        </w:rPr>
        <w:t>Virrat</w:t>
      </w:r>
      <w:proofErr w:type="spellEnd"/>
      <w:r w:rsidRPr="003E4A2C">
        <w:rPr>
          <w:rFonts w:ascii="PT Sans" w:eastAsiaTheme="minorHAnsi" w:hAnsi="PT Sans" w:cstheme="minorBidi"/>
          <w:szCs w:val="24"/>
          <w:lang w:val="en-GB"/>
        </w:rPr>
        <w:t xml:space="preserve">. </w:t>
      </w:r>
      <w:proofErr w:type="gramStart"/>
      <w:r w:rsidRPr="003E4A2C">
        <w:rPr>
          <w:rFonts w:ascii="PT Sans" w:eastAsiaTheme="minorHAnsi" w:hAnsi="PT Sans" w:cstheme="minorBidi"/>
          <w:szCs w:val="24"/>
          <w:lang w:val="en-GB"/>
        </w:rPr>
        <w:t>Actually</w:t>
      </w:r>
      <w:r w:rsidR="00B85338" w:rsidRPr="003E4A2C">
        <w:rPr>
          <w:rFonts w:ascii="PT Sans" w:eastAsiaTheme="minorHAnsi" w:hAnsi="PT Sans" w:cstheme="minorBidi"/>
          <w:szCs w:val="24"/>
          <w:lang w:val="en-GB"/>
        </w:rPr>
        <w:t>,</w:t>
      </w:r>
      <w:r w:rsidRPr="003E4A2C">
        <w:rPr>
          <w:rFonts w:ascii="PT Sans" w:eastAsiaTheme="minorHAnsi" w:hAnsi="PT Sans" w:cstheme="minorBidi"/>
          <w:szCs w:val="24"/>
          <w:lang w:val="en-GB"/>
        </w:rPr>
        <w:t xml:space="preserve"> it’s</w:t>
      </w:r>
      <w:proofErr w:type="gramEnd"/>
      <w:r w:rsidRPr="003E4A2C">
        <w:rPr>
          <w:rFonts w:ascii="PT Sans" w:eastAsiaTheme="minorHAnsi" w:hAnsi="PT Sans" w:cstheme="minorBidi"/>
          <w:szCs w:val="24"/>
          <w:lang w:val="en-GB"/>
        </w:rPr>
        <w:t xml:space="preserve"> part of the </w:t>
      </w:r>
      <w:proofErr w:type="spellStart"/>
      <w:r w:rsidRPr="003E4A2C">
        <w:rPr>
          <w:rFonts w:ascii="PT Sans" w:eastAsiaTheme="minorHAnsi" w:hAnsi="PT Sans" w:cstheme="minorBidi"/>
          <w:szCs w:val="24"/>
          <w:lang w:val="en-GB"/>
        </w:rPr>
        <w:t>Keiturin</w:t>
      </w:r>
      <w:proofErr w:type="spellEnd"/>
      <w:r w:rsidRPr="003E4A2C">
        <w:rPr>
          <w:rFonts w:ascii="PT Sans" w:eastAsiaTheme="minorHAnsi" w:hAnsi="PT Sans" w:cstheme="minorBidi"/>
          <w:szCs w:val="24"/>
          <w:lang w:val="en-GB"/>
        </w:rPr>
        <w:t xml:space="preserve"> </w:t>
      </w:r>
      <w:proofErr w:type="spellStart"/>
      <w:r w:rsidRPr="003E4A2C">
        <w:rPr>
          <w:rFonts w:ascii="PT Sans" w:eastAsiaTheme="minorHAnsi" w:hAnsi="PT Sans" w:cstheme="minorBidi"/>
          <w:szCs w:val="24"/>
          <w:lang w:val="en-GB"/>
        </w:rPr>
        <w:t>Sote</w:t>
      </w:r>
      <w:proofErr w:type="spellEnd"/>
      <w:r w:rsidRPr="003E4A2C">
        <w:rPr>
          <w:rFonts w:ascii="PT Sans" w:eastAsiaTheme="minorHAnsi" w:hAnsi="PT Sans" w:cstheme="minorBidi"/>
          <w:szCs w:val="24"/>
          <w:lang w:val="en-GB"/>
        </w:rPr>
        <w:t xml:space="preserve"> healthcare federation now. When Jenna was born, I was still studying at Tampere University of Applied Sciences. Ville graduated later than me from the University of Tampere and we lived in a two</w:t>
      </w:r>
      <w:r w:rsidR="00B85338" w:rsidRPr="003E4A2C">
        <w:rPr>
          <w:rFonts w:ascii="PT Sans" w:eastAsiaTheme="minorHAnsi" w:hAnsi="PT Sans" w:cstheme="minorBidi"/>
          <w:szCs w:val="24"/>
          <w:lang w:val="en-GB"/>
        </w:rPr>
        <w:t>-</w:t>
      </w:r>
      <w:r w:rsidRPr="003E4A2C">
        <w:rPr>
          <w:rFonts w:ascii="PT Sans" w:eastAsiaTheme="minorHAnsi" w:hAnsi="PT Sans" w:cstheme="minorBidi"/>
          <w:szCs w:val="24"/>
          <w:lang w:val="en-GB"/>
        </w:rPr>
        <w:t xml:space="preserve">bedroom apartment on </w:t>
      </w:r>
      <w:r w:rsidR="00B85338" w:rsidRPr="003E4A2C">
        <w:rPr>
          <w:rFonts w:ascii="PT Sans" w:eastAsiaTheme="minorHAnsi" w:hAnsi="PT Sans" w:cstheme="minorBidi"/>
          <w:szCs w:val="24"/>
          <w:lang w:val="en-GB"/>
        </w:rPr>
        <w:t xml:space="preserve">the </w:t>
      </w:r>
      <w:proofErr w:type="spellStart"/>
      <w:r w:rsidRPr="003E4A2C">
        <w:rPr>
          <w:rFonts w:ascii="PT Sans" w:eastAsiaTheme="minorHAnsi" w:hAnsi="PT Sans" w:cstheme="minorBidi"/>
          <w:szCs w:val="24"/>
          <w:lang w:val="en-GB"/>
        </w:rPr>
        <w:t>Sarvijaakonkatu</w:t>
      </w:r>
      <w:proofErr w:type="spellEnd"/>
      <w:r w:rsidRPr="003E4A2C">
        <w:rPr>
          <w:rFonts w:ascii="PT Sans" w:eastAsiaTheme="minorHAnsi" w:hAnsi="PT Sans" w:cstheme="minorBidi"/>
          <w:szCs w:val="24"/>
          <w:lang w:val="en-GB"/>
        </w:rPr>
        <w:t xml:space="preserve"> street.</w:t>
      </w:r>
    </w:p>
    <w:p w14:paraId="50740AF7" w14:textId="31B7ECDE" w:rsidR="00E615BD" w:rsidRPr="003E4A2C" w:rsidRDefault="00E615BD" w:rsidP="008D7617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ascii="PT Sans" w:eastAsiaTheme="minorHAnsi" w:hAnsi="PT Sans" w:cstheme="minorBidi"/>
          <w:szCs w:val="24"/>
          <w:lang w:val="en-GB"/>
        </w:rPr>
      </w:pPr>
      <w:r w:rsidRPr="003E4A2C">
        <w:rPr>
          <w:rFonts w:ascii="PT Sans" w:eastAsiaTheme="minorHAnsi" w:hAnsi="PT Sans" w:cstheme="minorBidi"/>
          <w:szCs w:val="24"/>
          <w:lang w:val="en-GB"/>
        </w:rPr>
        <w:t>R:</w:t>
      </w:r>
      <w:r w:rsidRPr="003E4A2C">
        <w:rPr>
          <w:rFonts w:ascii="PT Sans" w:eastAsiaTheme="minorHAnsi" w:hAnsi="PT Sans" w:cstheme="minorBidi"/>
          <w:szCs w:val="24"/>
          <w:lang w:val="en-GB"/>
        </w:rPr>
        <w:tab/>
        <w:t>And at what point did the breakup happen?</w:t>
      </w:r>
    </w:p>
    <w:p w14:paraId="0ED5790E" w14:textId="5EC1AE98" w:rsidR="00E615BD" w:rsidRPr="003E4A2C" w:rsidRDefault="00E615BD" w:rsidP="008D7617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ascii="PT Sans" w:eastAsiaTheme="minorHAnsi" w:hAnsi="PT Sans" w:cstheme="minorBidi"/>
          <w:szCs w:val="24"/>
          <w:lang w:val="en-GB"/>
        </w:rPr>
      </w:pPr>
      <w:r w:rsidRPr="003E4A2C">
        <w:rPr>
          <w:rFonts w:ascii="PT Sans" w:eastAsiaTheme="minorHAnsi" w:hAnsi="PT Sans" w:cstheme="minorBidi"/>
          <w:szCs w:val="24"/>
          <w:lang w:val="en-GB"/>
        </w:rPr>
        <w:t>I:</w:t>
      </w:r>
      <w:r w:rsidRPr="003E4A2C">
        <w:rPr>
          <w:rFonts w:ascii="PT Sans" w:eastAsiaTheme="minorHAnsi" w:hAnsi="PT Sans" w:cstheme="minorBidi"/>
          <w:szCs w:val="24"/>
          <w:lang w:val="en-GB"/>
        </w:rPr>
        <w:tab/>
        <w:t>We made the decision together a year ago, and I remember the day very well. It was the fifth of July in 2018</w:t>
      </w:r>
      <w:r w:rsidR="00B85338" w:rsidRPr="003E4A2C">
        <w:rPr>
          <w:rFonts w:ascii="PT Sans" w:eastAsiaTheme="minorHAnsi" w:hAnsi="PT Sans" w:cstheme="minorBidi"/>
          <w:szCs w:val="24"/>
          <w:lang w:val="en-GB"/>
        </w:rPr>
        <w:t>,</w:t>
      </w:r>
      <w:r w:rsidRPr="003E4A2C">
        <w:rPr>
          <w:rFonts w:ascii="PT Sans" w:eastAsiaTheme="minorHAnsi" w:hAnsi="PT Sans" w:cstheme="minorBidi"/>
          <w:szCs w:val="24"/>
          <w:lang w:val="en-GB"/>
        </w:rPr>
        <w:t xml:space="preserve"> and somehow it really struck me hard</w:t>
      </w:r>
      <w:r w:rsidR="00B85338" w:rsidRPr="003E4A2C">
        <w:rPr>
          <w:rFonts w:ascii="PT Sans" w:eastAsiaTheme="minorHAnsi" w:hAnsi="PT Sans" w:cstheme="minorBidi"/>
          <w:szCs w:val="24"/>
          <w:lang w:val="en-GB"/>
        </w:rPr>
        <w:t>,</w:t>
      </w:r>
      <w:r w:rsidRPr="003E4A2C">
        <w:rPr>
          <w:rFonts w:ascii="PT Sans" w:eastAsiaTheme="minorHAnsi" w:hAnsi="PT Sans" w:cstheme="minorBidi"/>
          <w:szCs w:val="24"/>
          <w:lang w:val="en-GB"/>
        </w:rPr>
        <w:t xml:space="preserve"> even though I also knew that it was the only alternative. I posted on Facebook that evening that from this day forward I’m no longer with Ville.</w:t>
      </w:r>
      <w:r w:rsidR="007837A8" w:rsidRPr="003E4A2C">
        <w:rPr>
          <w:rFonts w:ascii="PT Sans" w:eastAsiaTheme="minorHAnsi" w:hAnsi="PT Sans" w:cstheme="minorBidi"/>
          <w:szCs w:val="24"/>
          <w:lang w:val="en-GB"/>
        </w:rPr>
        <w:t xml:space="preserve"> Ville was finishing his master</w:t>
      </w:r>
      <w:r w:rsidR="00B85338" w:rsidRPr="003E4A2C">
        <w:rPr>
          <w:rFonts w:ascii="PT Sans" w:eastAsiaTheme="minorHAnsi" w:hAnsi="PT Sans" w:cstheme="minorBidi"/>
          <w:szCs w:val="24"/>
          <w:lang w:val="en-GB"/>
        </w:rPr>
        <w:t>’s</w:t>
      </w:r>
      <w:r w:rsidR="007837A8" w:rsidRPr="003E4A2C">
        <w:rPr>
          <w:rFonts w:ascii="PT Sans" w:eastAsiaTheme="minorHAnsi" w:hAnsi="PT Sans" w:cstheme="minorBidi"/>
          <w:szCs w:val="24"/>
          <w:lang w:val="en-GB"/>
        </w:rPr>
        <w:t xml:space="preserve"> </w:t>
      </w:r>
      <w:r w:rsidR="00B85338" w:rsidRPr="003E4A2C">
        <w:rPr>
          <w:rFonts w:ascii="PT Sans" w:eastAsiaTheme="minorHAnsi" w:hAnsi="PT Sans" w:cstheme="minorBidi"/>
          <w:szCs w:val="24"/>
          <w:lang w:val="en-GB"/>
        </w:rPr>
        <w:t xml:space="preserve">thesis </w:t>
      </w:r>
      <w:r w:rsidR="007837A8" w:rsidRPr="003E4A2C">
        <w:rPr>
          <w:rFonts w:ascii="PT Sans" w:eastAsiaTheme="minorHAnsi" w:hAnsi="PT Sans" w:cstheme="minorBidi"/>
          <w:szCs w:val="24"/>
          <w:lang w:val="en-GB"/>
        </w:rPr>
        <w:t>on the experience of loneliness combined with poverty, and then I guess he didn't want to be lonely himself, even during his studies, when this love triangle came into the picture</w:t>
      </w:r>
      <w:r w:rsidR="006174D2" w:rsidRPr="003E4A2C">
        <w:rPr>
          <w:rFonts w:ascii="PT Sans" w:eastAsiaTheme="minorHAnsi" w:hAnsi="PT Sans" w:cstheme="minorBidi"/>
          <w:szCs w:val="24"/>
          <w:lang w:val="en-GB"/>
        </w:rPr>
        <w:t>.</w:t>
      </w:r>
      <w:r w:rsidR="00B85338" w:rsidRPr="003E4A2C">
        <w:rPr>
          <w:rFonts w:ascii="PT Sans" w:eastAsiaTheme="minorHAnsi" w:hAnsi="PT Sans" w:cstheme="minorBidi"/>
          <w:szCs w:val="24"/>
          <w:lang w:val="en-GB"/>
        </w:rPr>
        <w:t xml:space="preserve"> As</w:t>
      </w:r>
      <w:r w:rsidR="007837A8" w:rsidRPr="003E4A2C">
        <w:rPr>
          <w:rFonts w:ascii="PT Sans" w:eastAsiaTheme="minorHAnsi" w:hAnsi="PT Sans" w:cstheme="minorBidi"/>
          <w:szCs w:val="24"/>
          <w:lang w:val="en-GB"/>
        </w:rPr>
        <w:t xml:space="preserve"> I explained to you on the phone.</w:t>
      </w:r>
    </w:p>
    <w:p w14:paraId="2E91C0F7" w14:textId="50D231C0" w:rsidR="00E615BD" w:rsidRPr="003E4A2C" w:rsidRDefault="00E615BD" w:rsidP="008D7617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ascii="PT Sans" w:eastAsiaTheme="minorHAnsi" w:hAnsi="PT Sans" w:cstheme="minorBidi"/>
          <w:szCs w:val="24"/>
          <w:lang w:val="en-GB"/>
        </w:rPr>
      </w:pPr>
      <w:r w:rsidRPr="003E4A2C">
        <w:rPr>
          <w:rFonts w:ascii="PT Sans" w:eastAsiaTheme="minorHAnsi" w:hAnsi="PT Sans" w:cstheme="minorBidi"/>
          <w:szCs w:val="24"/>
          <w:lang w:val="en-GB"/>
        </w:rPr>
        <w:t xml:space="preserve">R: </w:t>
      </w:r>
      <w:r w:rsidRPr="003E4A2C">
        <w:rPr>
          <w:rFonts w:ascii="PT Sans" w:eastAsiaTheme="minorHAnsi" w:hAnsi="PT Sans" w:cstheme="minorBidi"/>
          <w:szCs w:val="24"/>
          <w:lang w:val="en-GB"/>
        </w:rPr>
        <w:tab/>
        <w:t>I see. Let’s move on to the first content question. What would</w:t>
      </w:r>
      <w:r w:rsidR="00B85338" w:rsidRPr="003E4A2C">
        <w:rPr>
          <w:rFonts w:ascii="PT Sans" w:eastAsiaTheme="minorHAnsi" w:hAnsi="PT Sans" w:cstheme="minorBidi"/>
          <w:szCs w:val="24"/>
          <w:lang w:val="en-GB"/>
        </w:rPr>
        <w:t xml:space="preserve"> you</w:t>
      </w:r>
      <w:r w:rsidRPr="003E4A2C">
        <w:rPr>
          <w:rFonts w:ascii="PT Sans" w:eastAsiaTheme="minorHAnsi" w:hAnsi="PT Sans" w:cstheme="minorBidi"/>
          <w:szCs w:val="24"/>
          <w:lang w:val="en-GB"/>
        </w:rPr>
        <w:t xml:space="preserve"> like to say about the effects of the breakup on </w:t>
      </w:r>
      <w:r w:rsidR="00B85338" w:rsidRPr="003E4A2C">
        <w:rPr>
          <w:rFonts w:ascii="PT Sans" w:eastAsiaTheme="minorHAnsi" w:hAnsi="PT Sans" w:cstheme="minorBidi"/>
          <w:szCs w:val="24"/>
          <w:lang w:val="en-GB"/>
        </w:rPr>
        <w:t>your child’s life situation</w:t>
      </w:r>
      <w:r w:rsidRPr="003E4A2C">
        <w:rPr>
          <w:rFonts w:ascii="PT Sans" w:eastAsiaTheme="minorHAnsi" w:hAnsi="PT Sans" w:cstheme="minorBidi"/>
          <w:szCs w:val="24"/>
          <w:lang w:val="en-GB"/>
        </w:rPr>
        <w:t>?</w:t>
      </w:r>
    </w:p>
    <w:p w14:paraId="568793CF" w14:textId="2A3E5B8B" w:rsidR="00E615BD" w:rsidRPr="003E4A2C" w:rsidRDefault="00E615BD" w:rsidP="008D7617">
      <w:pPr>
        <w:widowControl/>
        <w:suppressAutoHyphens w:val="0"/>
        <w:autoSpaceDN/>
        <w:spacing w:after="160" w:line="259" w:lineRule="auto"/>
        <w:ind w:left="360"/>
        <w:textAlignment w:val="auto"/>
        <w:rPr>
          <w:rFonts w:ascii="PT Sans" w:eastAsiaTheme="minorHAnsi" w:hAnsi="PT Sans" w:cstheme="minorBidi"/>
          <w:szCs w:val="24"/>
          <w:lang w:val="en-GB"/>
        </w:rPr>
      </w:pPr>
      <w:r w:rsidRPr="003E4A2C">
        <w:rPr>
          <w:rFonts w:ascii="PT Sans" w:eastAsiaTheme="minorHAnsi" w:hAnsi="PT Sans" w:cstheme="minorBidi"/>
          <w:szCs w:val="24"/>
          <w:lang w:val="en-GB"/>
        </w:rPr>
        <w:t xml:space="preserve">I: </w:t>
      </w:r>
      <w:r w:rsidRPr="003E4A2C">
        <w:rPr>
          <w:rFonts w:ascii="PT Sans" w:eastAsiaTheme="minorHAnsi" w:hAnsi="PT Sans" w:cstheme="minorBidi"/>
          <w:szCs w:val="24"/>
          <w:lang w:val="en-GB"/>
        </w:rPr>
        <w:tab/>
        <w:t xml:space="preserve">What would I like to say… What would be like important for the research… I don’t know whether I would even want to talk about it all that much, and </w:t>
      </w:r>
      <w:proofErr w:type="gramStart"/>
      <w:r w:rsidRPr="003E4A2C">
        <w:rPr>
          <w:rFonts w:ascii="PT Sans" w:eastAsiaTheme="minorHAnsi" w:hAnsi="PT Sans" w:cstheme="minorBidi"/>
          <w:szCs w:val="24"/>
          <w:lang w:val="en-GB"/>
        </w:rPr>
        <w:t>somehow</w:t>
      </w:r>
      <w:proofErr w:type="gramEnd"/>
      <w:r w:rsidRPr="003E4A2C">
        <w:rPr>
          <w:rFonts w:ascii="PT Sans" w:eastAsiaTheme="minorHAnsi" w:hAnsi="PT Sans" w:cstheme="minorBidi"/>
          <w:szCs w:val="24"/>
          <w:lang w:val="en-GB"/>
        </w:rPr>
        <w:t xml:space="preserve"> I didn’t even sign up for this right away because I thought that I don’t have the energy to think about these things too much.</w:t>
      </w:r>
    </w:p>
    <w:sectPr w:rsidR="00E615BD" w:rsidRPr="003E4A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9AFB" w14:textId="77777777" w:rsidR="00CB48E9" w:rsidRDefault="00CB48E9" w:rsidP="0023307E">
      <w:r>
        <w:separator/>
      </w:r>
    </w:p>
  </w:endnote>
  <w:endnote w:type="continuationSeparator" w:id="0">
    <w:p w14:paraId="2706C941" w14:textId="77777777" w:rsidR="00CB48E9" w:rsidRDefault="00CB48E9" w:rsidP="0023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E89F" w14:textId="77777777" w:rsidR="00CB48E9" w:rsidRDefault="00CB48E9" w:rsidP="0023307E">
      <w:r>
        <w:separator/>
      </w:r>
    </w:p>
  </w:footnote>
  <w:footnote w:type="continuationSeparator" w:id="0">
    <w:p w14:paraId="6CC1CEC3" w14:textId="77777777" w:rsidR="00CB48E9" w:rsidRDefault="00CB48E9" w:rsidP="0023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72E3" w14:textId="45FBC984" w:rsidR="0023307E" w:rsidRPr="00B834DC" w:rsidRDefault="0023307E" w:rsidP="0023307E">
    <w:pPr>
      <w:pStyle w:val="Header"/>
      <w:jc w:val="right"/>
      <w:rPr>
        <w:rFonts w:ascii="PT Sans" w:hAnsi="PT Sans"/>
        <w:sz w:val="20"/>
        <w:szCs w:val="18"/>
        <w:lang w:val="en-US"/>
      </w:rPr>
    </w:pPr>
    <w:r w:rsidRPr="00B834DC">
      <w:rPr>
        <w:rFonts w:ascii="PT Sans" w:hAnsi="PT Sans"/>
        <w:sz w:val="20"/>
        <w:szCs w:val="18"/>
        <w:lang w:val="en-US"/>
      </w:rPr>
      <w:t>Finnish Social Science Data Archive, 2022</w:t>
    </w:r>
  </w:p>
  <w:p w14:paraId="48A8B19D" w14:textId="77777777" w:rsidR="00B834DC" w:rsidRPr="008D7617" w:rsidRDefault="00B834D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EE0"/>
    <w:multiLevelType w:val="hybridMultilevel"/>
    <w:tmpl w:val="1086569E"/>
    <w:lvl w:ilvl="0" w:tplc="5282BB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366D"/>
    <w:multiLevelType w:val="hybridMultilevel"/>
    <w:tmpl w:val="77BC0B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90898"/>
    <w:multiLevelType w:val="hybridMultilevel"/>
    <w:tmpl w:val="A5E277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B69EC"/>
    <w:multiLevelType w:val="hybridMultilevel"/>
    <w:tmpl w:val="7EE8F652"/>
    <w:lvl w:ilvl="0" w:tplc="5282BB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BD"/>
    <w:rsid w:val="000073FB"/>
    <w:rsid w:val="00082943"/>
    <w:rsid w:val="00092ACA"/>
    <w:rsid w:val="000D4A6F"/>
    <w:rsid w:val="0011747B"/>
    <w:rsid w:val="00122CEC"/>
    <w:rsid w:val="00165516"/>
    <w:rsid w:val="001B194D"/>
    <w:rsid w:val="0023307E"/>
    <w:rsid w:val="0028604C"/>
    <w:rsid w:val="003B5F9C"/>
    <w:rsid w:val="003E4A2C"/>
    <w:rsid w:val="004F794F"/>
    <w:rsid w:val="005C62DE"/>
    <w:rsid w:val="005E21AB"/>
    <w:rsid w:val="006174D2"/>
    <w:rsid w:val="00674D7C"/>
    <w:rsid w:val="006B1B9C"/>
    <w:rsid w:val="00720D43"/>
    <w:rsid w:val="007837A8"/>
    <w:rsid w:val="007F2DB6"/>
    <w:rsid w:val="00836699"/>
    <w:rsid w:val="008D7617"/>
    <w:rsid w:val="008E71CE"/>
    <w:rsid w:val="00984524"/>
    <w:rsid w:val="009940B9"/>
    <w:rsid w:val="00B834DC"/>
    <w:rsid w:val="00B85338"/>
    <w:rsid w:val="00BE3408"/>
    <w:rsid w:val="00CB48E9"/>
    <w:rsid w:val="00DF20B5"/>
    <w:rsid w:val="00E615BD"/>
    <w:rsid w:val="00E902AD"/>
    <w:rsid w:val="00EA698B"/>
    <w:rsid w:val="00F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3B1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94F"/>
    <w:pPr>
      <w:keepNext/>
      <w:keepLines/>
      <w:widowControl/>
      <w:suppressAutoHyphens w:val="0"/>
      <w:autoSpaceDN/>
      <w:spacing w:before="240" w:line="259" w:lineRule="auto"/>
      <w:textAlignment w:val="auto"/>
      <w:outlineLvl w:val="0"/>
    </w:pPr>
    <w:rPr>
      <w:rFonts w:ascii="PT Sans" w:eastAsiaTheme="majorEastAsia" w:hAnsi="PT Sans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94F"/>
    <w:pPr>
      <w:keepNext/>
      <w:keepLines/>
      <w:widowControl/>
      <w:suppressAutoHyphens w:val="0"/>
      <w:autoSpaceDN/>
      <w:spacing w:before="40" w:line="259" w:lineRule="auto"/>
      <w:textAlignment w:val="auto"/>
      <w:outlineLvl w:val="1"/>
    </w:pPr>
    <w:rPr>
      <w:rFonts w:ascii="PT Sans" w:eastAsiaTheme="majorEastAsia" w:hAnsi="PT Sans" w:cstheme="majorBidi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94F"/>
    <w:rPr>
      <w:rFonts w:ascii="PT Sans" w:eastAsiaTheme="majorEastAsia" w:hAnsi="PT Sans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E615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2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0B5"/>
    <w:rPr>
      <w:rFonts w:ascii="Times New Roman" w:hAnsi="Times New Roman" w:cs="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0B5"/>
    <w:rPr>
      <w:rFonts w:ascii="Times New Roman" w:hAnsi="Times New Roman" w:cs="F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3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7E"/>
    <w:rPr>
      <w:rFonts w:ascii="Times New Roman" w:hAnsi="Times New Roman" w:cs="F"/>
      <w:sz w:val="24"/>
    </w:rPr>
  </w:style>
  <w:style w:type="paragraph" w:styleId="Footer">
    <w:name w:val="footer"/>
    <w:basedOn w:val="Normal"/>
    <w:link w:val="FooterChar"/>
    <w:uiPriority w:val="99"/>
    <w:unhideWhenUsed/>
    <w:rsid w:val="00233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7E"/>
    <w:rPr>
      <w:rFonts w:ascii="Times New Roman" w:hAnsi="Times New Roman" w:cs="F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4F794F"/>
    <w:pPr>
      <w:keepNext/>
      <w:widowControl/>
      <w:suppressAutoHyphens w:val="0"/>
      <w:autoSpaceDN/>
      <w:spacing w:after="200"/>
      <w:textAlignment w:val="auto"/>
    </w:pPr>
    <w:rPr>
      <w:rFonts w:ascii="PT Sans" w:eastAsiaTheme="minorHAnsi" w:hAnsi="PT Sans" w:cstheme="minorBidi"/>
      <w:color w:val="44546A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F794F"/>
    <w:rPr>
      <w:rFonts w:ascii="PT Sans" w:eastAsiaTheme="majorEastAsia" w:hAnsi="PT Sans" w:cstheme="maj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1597</Characters>
  <Application>Microsoft Office Word</Application>
  <DocSecurity>0</DocSecurity>
  <Lines>319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Imaginary qualitative data example</dc:title>
  <dc:subject/>
  <dc:creator/>
  <cp:keywords/>
  <dc:description/>
  <cp:lastModifiedBy/>
  <cp:revision>1</cp:revision>
  <dcterms:created xsi:type="dcterms:W3CDTF">2022-09-20T13:48:00Z</dcterms:created>
  <dcterms:modified xsi:type="dcterms:W3CDTF">2022-09-21T06:23:00Z</dcterms:modified>
</cp:coreProperties>
</file>