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0BA1" w14:textId="0D766196" w:rsidR="0023648B" w:rsidRPr="0023648B" w:rsidRDefault="0023648B" w:rsidP="0023648B">
      <w:pPr>
        <w:pStyle w:val="Heading1"/>
        <w:rPr>
          <w:rFonts w:ascii="PT Sans" w:eastAsiaTheme="minorHAnsi" w:hAnsi="PT Sans"/>
          <w:color w:val="auto"/>
          <w:sz w:val="32"/>
          <w:szCs w:val="32"/>
          <w:lang w:val="en-US"/>
        </w:rPr>
      </w:pPr>
      <w:r w:rsidRPr="0023648B">
        <w:rPr>
          <w:rFonts w:ascii="PT Sans" w:eastAsiaTheme="minorHAnsi" w:hAnsi="PT Sans"/>
          <w:color w:val="auto"/>
          <w:sz w:val="32"/>
          <w:szCs w:val="32"/>
          <w:lang w:val="en-US"/>
        </w:rPr>
        <w:t>Qualitative</w:t>
      </w:r>
      <w:r w:rsidRPr="0023648B">
        <w:rPr>
          <w:rFonts w:ascii="PT Sans" w:eastAsiaTheme="minorHAnsi" w:hAnsi="PT Sans"/>
          <w:color w:val="auto"/>
          <w:sz w:val="32"/>
          <w:szCs w:val="32"/>
          <w:lang w:val="en-US"/>
        </w:rPr>
        <w:t xml:space="preserve"> Data Example</w:t>
      </w:r>
    </w:p>
    <w:p w14:paraId="7638205B" w14:textId="77777777" w:rsidR="0023648B" w:rsidRPr="0023648B" w:rsidRDefault="0023648B" w:rsidP="005C0611">
      <w:pPr>
        <w:spacing w:after="0"/>
        <w:rPr>
          <w:rFonts w:ascii="PT Sans" w:hAnsi="PT Sans"/>
          <w:lang w:val="en-US"/>
        </w:rPr>
      </w:pPr>
    </w:p>
    <w:p w14:paraId="3301BB16" w14:textId="6BB4128A" w:rsidR="005C0611" w:rsidRPr="0023648B" w:rsidRDefault="005C0611" w:rsidP="005C0611">
      <w:pPr>
        <w:spacing w:after="0"/>
        <w:rPr>
          <w:rFonts w:ascii="PT Sans" w:hAnsi="PT Sans"/>
          <w:lang w:val="en-US"/>
        </w:rPr>
      </w:pPr>
      <w:r w:rsidRPr="0023648B">
        <w:rPr>
          <w:rFonts w:ascii="PT Sans" w:hAnsi="PT Sans"/>
          <w:lang w:val="en-US"/>
        </w:rPr>
        <w:t xml:space="preserve">Interviewee: Tiia </w:t>
      </w:r>
      <w:proofErr w:type="spellStart"/>
      <w:r w:rsidR="0023648B" w:rsidRPr="0023648B">
        <w:rPr>
          <w:rFonts w:ascii="PT Sans" w:hAnsi="PT Sans"/>
          <w:lang w:val="en-US"/>
        </w:rPr>
        <w:t>Huikentelevainen</w:t>
      </w:r>
      <w:proofErr w:type="spellEnd"/>
    </w:p>
    <w:p w14:paraId="6472FA9B" w14:textId="76E20C06" w:rsidR="005C0611" w:rsidRPr="0023648B" w:rsidRDefault="005C0611" w:rsidP="005C0611">
      <w:pPr>
        <w:spacing w:after="0"/>
        <w:rPr>
          <w:rFonts w:ascii="PT Sans" w:hAnsi="PT Sans"/>
          <w:lang w:val="en-US"/>
        </w:rPr>
      </w:pPr>
      <w:r w:rsidRPr="0023648B">
        <w:rPr>
          <w:rFonts w:ascii="PT Sans" w:hAnsi="PT Sans"/>
          <w:lang w:val="en-US"/>
        </w:rPr>
        <w:t xml:space="preserve">Job Title: </w:t>
      </w:r>
      <w:r w:rsidR="00846EEA" w:rsidRPr="0023648B">
        <w:rPr>
          <w:rFonts w:ascii="PT Sans" w:hAnsi="PT Sans"/>
          <w:lang w:val="en-US"/>
        </w:rPr>
        <w:t>Chief Specialist</w:t>
      </w:r>
    </w:p>
    <w:p w14:paraId="2A04EE51" w14:textId="39676C6A" w:rsidR="005C0611" w:rsidRPr="0023648B" w:rsidRDefault="005C0611" w:rsidP="005C0611">
      <w:pPr>
        <w:spacing w:after="0"/>
        <w:rPr>
          <w:rFonts w:ascii="PT Sans" w:hAnsi="PT Sans"/>
          <w:lang w:val="en-US"/>
        </w:rPr>
      </w:pPr>
      <w:r w:rsidRPr="0023648B">
        <w:rPr>
          <w:rFonts w:ascii="PT Sans" w:hAnsi="PT Sans"/>
          <w:lang w:val="en-US"/>
        </w:rPr>
        <w:t xml:space="preserve">Workplace: Tampere University, </w:t>
      </w:r>
      <w:r w:rsidR="00420EC5" w:rsidRPr="0023648B">
        <w:rPr>
          <w:rFonts w:ascii="PT Sans" w:hAnsi="PT Sans"/>
          <w:lang w:val="en-US"/>
        </w:rPr>
        <w:t>FSD</w:t>
      </w:r>
    </w:p>
    <w:p w14:paraId="1A376362" w14:textId="77777777" w:rsidR="005C0611" w:rsidRPr="0023648B" w:rsidRDefault="005C0611" w:rsidP="005C0611">
      <w:pPr>
        <w:spacing w:after="0"/>
        <w:rPr>
          <w:rFonts w:ascii="PT Sans" w:hAnsi="PT Sans"/>
          <w:lang w:val="en-US"/>
        </w:rPr>
      </w:pPr>
      <w:r w:rsidRPr="0023648B">
        <w:rPr>
          <w:rFonts w:ascii="PT Sans" w:hAnsi="PT Sans"/>
          <w:lang w:val="en-US"/>
        </w:rPr>
        <w:t>Date of Birth: 24.1.1984</w:t>
      </w:r>
    </w:p>
    <w:p w14:paraId="59EC64CA" w14:textId="77777777" w:rsidR="005C0611" w:rsidRPr="0023648B" w:rsidRDefault="005C0611" w:rsidP="005C0611">
      <w:pPr>
        <w:spacing w:after="0"/>
        <w:rPr>
          <w:rFonts w:ascii="PT Sans" w:hAnsi="PT Sans"/>
          <w:lang w:val="en-US"/>
        </w:rPr>
      </w:pPr>
      <w:r w:rsidRPr="0023648B">
        <w:rPr>
          <w:rFonts w:ascii="PT Sans" w:hAnsi="PT Sans"/>
          <w:lang w:val="en-US"/>
        </w:rPr>
        <w:t>Residence: Tampere</w:t>
      </w:r>
    </w:p>
    <w:p w14:paraId="5CE39071" w14:textId="77777777" w:rsidR="005C0611" w:rsidRPr="0023648B" w:rsidRDefault="005C0611" w:rsidP="005C0611">
      <w:pPr>
        <w:spacing w:after="0"/>
        <w:rPr>
          <w:rFonts w:ascii="PT Sans" w:hAnsi="PT Sans"/>
          <w:lang w:val="en-US"/>
        </w:rPr>
      </w:pPr>
      <w:r w:rsidRPr="0023648B">
        <w:rPr>
          <w:rFonts w:ascii="PT Sans" w:hAnsi="PT Sans"/>
          <w:lang w:val="en-US"/>
        </w:rPr>
        <w:t>Family: spouse and two minor children</w:t>
      </w:r>
    </w:p>
    <w:p w14:paraId="212930F2" w14:textId="77777777" w:rsidR="005C0611" w:rsidRPr="0023648B" w:rsidRDefault="005C0611" w:rsidP="005C0611">
      <w:pPr>
        <w:spacing w:after="0"/>
        <w:rPr>
          <w:rFonts w:ascii="PT Sans" w:hAnsi="PT Sans"/>
          <w:lang w:val="en-US"/>
        </w:rPr>
      </w:pPr>
      <w:r w:rsidRPr="0023648B">
        <w:rPr>
          <w:rFonts w:ascii="PT Sans" w:hAnsi="PT Sans"/>
          <w:lang w:val="en-US"/>
        </w:rPr>
        <w:t>Interview Date: 16.12.2023</w:t>
      </w:r>
    </w:p>
    <w:p w14:paraId="44476AFD" w14:textId="77777777" w:rsidR="005C0611" w:rsidRPr="0023648B" w:rsidRDefault="005C0611" w:rsidP="005C0611">
      <w:pPr>
        <w:spacing w:after="0"/>
        <w:rPr>
          <w:rFonts w:ascii="PT Sans" w:hAnsi="PT Sans"/>
          <w:lang w:val="en-US"/>
        </w:rPr>
      </w:pPr>
      <w:r w:rsidRPr="0023648B">
        <w:rPr>
          <w:rFonts w:ascii="PT Sans" w:hAnsi="PT Sans"/>
          <w:lang w:val="en-US"/>
        </w:rPr>
        <w:t xml:space="preserve">Researcher: Maija </w:t>
      </w:r>
      <w:proofErr w:type="spellStart"/>
      <w:r w:rsidRPr="0023648B">
        <w:rPr>
          <w:rFonts w:ascii="PT Sans" w:hAnsi="PT Sans"/>
          <w:lang w:val="en-US"/>
        </w:rPr>
        <w:t>Kiireinen</w:t>
      </w:r>
      <w:proofErr w:type="spellEnd"/>
    </w:p>
    <w:p w14:paraId="0BEEE0AB" w14:textId="77777777" w:rsidR="005C0611" w:rsidRPr="0023648B" w:rsidRDefault="005C0611" w:rsidP="005C0611">
      <w:pPr>
        <w:rPr>
          <w:rFonts w:ascii="PT Sans" w:hAnsi="PT Sans"/>
          <w:lang w:val="en-US"/>
        </w:rPr>
      </w:pPr>
    </w:p>
    <w:p w14:paraId="448F8844" w14:textId="662DA79B" w:rsidR="005C0611" w:rsidRPr="0023648B" w:rsidRDefault="005C0611" w:rsidP="005C0611">
      <w:pPr>
        <w:rPr>
          <w:rFonts w:ascii="PT Sans" w:hAnsi="PT Sans"/>
          <w:lang w:val="en-US"/>
        </w:rPr>
      </w:pPr>
      <w:r w:rsidRPr="0023648B">
        <w:rPr>
          <w:rFonts w:ascii="PT Sans" w:hAnsi="PT Sans"/>
          <w:lang w:val="en-US"/>
        </w:rPr>
        <w:t>Q: If you think about your original field of study, how do you assess the influence of your family background on its choice?</w:t>
      </w:r>
    </w:p>
    <w:p w14:paraId="516B6CC6" w14:textId="77777777" w:rsidR="005C0611" w:rsidRPr="0023648B" w:rsidRDefault="005C0611" w:rsidP="005C0611">
      <w:pPr>
        <w:rPr>
          <w:rFonts w:ascii="PT Sans" w:hAnsi="PT Sans"/>
          <w:lang w:val="en-US"/>
        </w:rPr>
      </w:pPr>
      <w:r w:rsidRPr="0023648B">
        <w:rPr>
          <w:rFonts w:ascii="PT Sans" w:hAnsi="PT Sans"/>
          <w:lang w:val="en-US"/>
        </w:rPr>
        <w:t xml:space="preserve">A: The whole question annoys me. Or if I think about it now, maybe it has influenced me to some extent. My father has been at the university hospital for a long time and is still the chief administrative physician, and he </w:t>
      </w:r>
      <w:proofErr w:type="gramStart"/>
      <w:r w:rsidRPr="0023648B">
        <w:rPr>
          <w:rFonts w:ascii="PT Sans" w:hAnsi="PT Sans"/>
          <w:lang w:val="en-US"/>
        </w:rPr>
        <w:t>definitely did</w:t>
      </w:r>
      <w:proofErr w:type="gramEnd"/>
      <w:r w:rsidRPr="0023648B">
        <w:rPr>
          <w:rFonts w:ascii="PT Sans" w:hAnsi="PT Sans"/>
          <w:lang w:val="en-US"/>
        </w:rPr>
        <w:t xml:space="preserve"> not want me to study history. He didn't order me to apply to medical school, but he has a clear view that only fields that produce a high salary are sensible. This is evident in his attitudes and in how he talks about, for example, the unemployed.</w:t>
      </w:r>
    </w:p>
    <w:p w14:paraId="79AADB2C" w14:textId="77777777" w:rsidR="005C0611" w:rsidRPr="0023648B" w:rsidRDefault="005C0611" w:rsidP="005C0611">
      <w:pPr>
        <w:rPr>
          <w:rFonts w:ascii="PT Sans" w:hAnsi="PT Sans"/>
          <w:lang w:val="en-US"/>
        </w:rPr>
      </w:pPr>
      <w:r w:rsidRPr="0023648B">
        <w:rPr>
          <w:rFonts w:ascii="PT Sans" w:hAnsi="PT Sans"/>
          <w:lang w:val="en-US"/>
        </w:rPr>
        <w:t>Q: How about your mother then?</w:t>
      </w:r>
    </w:p>
    <w:p w14:paraId="2AA71727" w14:textId="23FE24E2" w:rsidR="005C0611" w:rsidRPr="0023648B" w:rsidRDefault="005C0611" w:rsidP="005C0611">
      <w:pPr>
        <w:rPr>
          <w:rFonts w:ascii="PT Sans" w:hAnsi="PT Sans"/>
          <w:lang w:val="en-US"/>
        </w:rPr>
      </w:pPr>
      <w:r w:rsidRPr="0023648B">
        <w:rPr>
          <w:rFonts w:ascii="PT Sans" w:hAnsi="PT Sans"/>
          <w:lang w:val="en-US"/>
        </w:rPr>
        <w:t xml:space="preserve">A: I don't have any sisters. My mother is a pharmacist, and from that, you can already guess that my childhood family wasn't exactly poor. She might not have emphasized the financial aspect as much, but somehow success and status are significant values for her. She has also been the chairperson of the </w:t>
      </w:r>
      <w:proofErr w:type="spellStart"/>
      <w:r w:rsidR="00AB2AEE" w:rsidRPr="0023648B">
        <w:rPr>
          <w:rFonts w:ascii="PT Sans" w:hAnsi="PT Sans"/>
          <w:lang w:val="en-US"/>
        </w:rPr>
        <w:t>Pirkanmaa</w:t>
      </w:r>
      <w:proofErr w:type="spellEnd"/>
      <w:r w:rsidR="00AB2AEE" w:rsidRPr="0023648B">
        <w:rPr>
          <w:rFonts w:ascii="PT Sans" w:hAnsi="PT Sans"/>
          <w:lang w:val="en-US"/>
        </w:rPr>
        <w:t xml:space="preserve"> Art Association </w:t>
      </w:r>
      <w:r w:rsidRPr="0023648B">
        <w:rPr>
          <w:rFonts w:ascii="PT Sans" w:hAnsi="PT Sans"/>
          <w:lang w:val="en-US"/>
        </w:rPr>
        <w:t xml:space="preserve">for three years now, and that has </w:t>
      </w:r>
      <w:proofErr w:type="gramStart"/>
      <w:r w:rsidRPr="0023648B">
        <w:rPr>
          <w:rFonts w:ascii="PT Sans" w:hAnsi="PT Sans"/>
          <w:lang w:val="en-US"/>
        </w:rPr>
        <w:t>definitely influenced</w:t>
      </w:r>
      <w:proofErr w:type="gramEnd"/>
      <w:r w:rsidRPr="0023648B">
        <w:rPr>
          <w:rFonts w:ascii="PT Sans" w:hAnsi="PT Sans"/>
          <w:lang w:val="en-US"/>
        </w:rPr>
        <w:t xml:space="preserve"> her demeanor too much. She struts around at home like some kind of Karita Mattila.</w:t>
      </w:r>
    </w:p>
    <w:p w14:paraId="4A0CC21A" w14:textId="77777777" w:rsidR="005C0611" w:rsidRPr="0023648B" w:rsidRDefault="005C0611" w:rsidP="005C0611">
      <w:pPr>
        <w:rPr>
          <w:rFonts w:ascii="PT Sans" w:hAnsi="PT Sans"/>
          <w:lang w:val="en-US"/>
        </w:rPr>
      </w:pPr>
      <w:r w:rsidRPr="0023648B">
        <w:rPr>
          <w:rFonts w:ascii="PT Sans" w:hAnsi="PT Sans"/>
          <w:lang w:val="en-US"/>
        </w:rPr>
        <w:t>Q: But did your mother try to influence your choice of field in any way, or how did she react to it?</w:t>
      </w:r>
    </w:p>
    <w:p w14:paraId="667F4413" w14:textId="77777777" w:rsidR="005C0611" w:rsidRPr="0023648B" w:rsidRDefault="005C0611" w:rsidP="005C0611">
      <w:pPr>
        <w:rPr>
          <w:rFonts w:ascii="PT Sans" w:hAnsi="PT Sans"/>
          <w:lang w:val="en-US"/>
        </w:rPr>
      </w:pPr>
      <w:r w:rsidRPr="0023648B">
        <w:rPr>
          <w:rFonts w:ascii="PT Sans" w:hAnsi="PT Sans"/>
          <w:lang w:val="en-US"/>
        </w:rPr>
        <w:t>A: Well, the disappointment was visible on her face when I told her that I was interested in history and wanted to study it.</w:t>
      </w:r>
    </w:p>
    <w:p w14:paraId="3B637B92" w14:textId="77777777" w:rsidR="005C0611" w:rsidRPr="0023648B" w:rsidRDefault="005C0611" w:rsidP="005C0611">
      <w:pPr>
        <w:rPr>
          <w:rFonts w:ascii="PT Sans" w:hAnsi="PT Sans"/>
          <w:lang w:val="en-US"/>
        </w:rPr>
      </w:pPr>
      <w:r w:rsidRPr="0023648B">
        <w:rPr>
          <w:rFonts w:ascii="PT Sans" w:hAnsi="PT Sans"/>
          <w:lang w:val="en-US"/>
        </w:rPr>
        <w:t>Q: Hmm... if you think about your choice, was it partly some kind of rebellion or...?</w:t>
      </w:r>
    </w:p>
    <w:p w14:paraId="2F09AD24" w14:textId="269337F3" w:rsidR="005C0611" w:rsidRPr="0023648B" w:rsidRDefault="005C0611" w:rsidP="005C0611">
      <w:pPr>
        <w:rPr>
          <w:rFonts w:ascii="PT Sans" w:hAnsi="PT Sans"/>
          <w:lang w:val="en-US"/>
        </w:rPr>
      </w:pPr>
      <w:r w:rsidRPr="0023648B">
        <w:rPr>
          <w:rFonts w:ascii="PT Sans" w:hAnsi="PT Sans"/>
          <w:lang w:val="en-US"/>
        </w:rPr>
        <w:t xml:space="preserve">A: Well, there might have been a bit of that too, that I didn't want to continue and be part of their </w:t>
      </w:r>
      <w:proofErr w:type="gramStart"/>
      <w:r w:rsidRPr="0023648B">
        <w:rPr>
          <w:rFonts w:ascii="PT Sans" w:hAnsi="PT Sans"/>
          <w:lang w:val="en-US"/>
        </w:rPr>
        <w:t>imaginations</w:t>
      </w:r>
      <w:proofErr w:type="gramEnd"/>
      <w:r w:rsidRPr="0023648B">
        <w:rPr>
          <w:rFonts w:ascii="PT Sans" w:hAnsi="PT Sans"/>
          <w:lang w:val="en-US"/>
        </w:rPr>
        <w:t xml:space="preserve">. Maybe there was some rebellion. Maybe there still is, since we live in a rental. We live in Petsamo, at the corner of </w:t>
      </w:r>
      <w:proofErr w:type="spellStart"/>
      <w:r w:rsidRPr="0023648B">
        <w:rPr>
          <w:rFonts w:ascii="PT Sans" w:hAnsi="PT Sans"/>
          <w:lang w:val="en-US"/>
        </w:rPr>
        <w:t>Kaupinkatu</w:t>
      </w:r>
      <w:proofErr w:type="spellEnd"/>
      <w:r w:rsidRPr="0023648B">
        <w:rPr>
          <w:rFonts w:ascii="PT Sans" w:hAnsi="PT Sans"/>
          <w:lang w:val="en-US"/>
        </w:rPr>
        <w:t xml:space="preserve"> and </w:t>
      </w:r>
      <w:proofErr w:type="spellStart"/>
      <w:r w:rsidRPr="0023648B">
        <w:rPr>
          <w:rFonts w:ascii="PT Sans" w:hAnsi="PT Sans"/>
          <w:lang w:val="en-US"/>
        </w:rPr>
        <w:t>Koljontie</w:t>
      </w:r>
      <w:proofErr w:type="spellEnd"/>
      <w:r w:rsidRPr="0023648B">
        <w:rPr>
          <w:rFonts w:ascii="PT Sans" w:hAnsi="PT Sans"/>
          <w:lang w:val="en-US"/>
        </w:rPr>
        <w:t>. A lovely hundred-year-old red wooden house. The landlord has done the necessary renovations, but my parents don't appreciate living in a house that needs repairs, and they especially can't stand the idea of renting.</w:t>
      </w:r>
    </w:p>
    <w:p w14:paraId="0080F39D" w14:textId="77777777" w:rsidR="0023648B" w:rsidRDefault="0023648B">
      <w:pPr>
        <w:rPr>
          <w:rFonts w:ascii="PT Sans" w:hAnsi="PT Sans"/>
          <w:lang w:val="en-US"/>
        </w:rPr>
      </w:pPr>
      <w:r>
        <w:rPr>
          <w:rFonts w:ascii="PT Sans" w:hAnsi="PT Sans"/>
          <w:lang w:val="en-US"/>
        </w:rPr>
        <w:br w:type="page"/>
      </w:r>
    </w:p>
    <w:p w14:paraId="7C25E76C" w14:textId="46C7F7F9" w:rsidR="005C0611" w:rsidRPr="0023648B" w:rsidRDefault="005C0611" w:rsidP="005C0611">
      <w:pPr>
        <w:rPr>
          <w:rFonts w:ascii="PT Sans" w:hAnsi="PT Sans"/>
          <w:lang w:val="en-US"/>
        </w:rPr>
      </w:pPr>
      <w:r w:rsidRPr="0023648B">
        <w:rPr>
          <w:rFonts w:ascii="PT Sans" w:hAnsi="PT Sans"/>
          <w:lang w:val="en-US"/>
        </w:rPr>
        <w:lastRenderedPageBreak/>
        <w:t>Q: Surely you have something in common with your parents?</w:t>
      </w:r>
    </w:p>
    <w:p w14:paraId="552C08FA" w14:textId="77777777" w:rsidR="005C0611" w:rsidRPr="0023648B" w:rsidRDefault="005C0611" w:rsidP="005C0611">
      <w:pPr>
        <w:rPr>
          <w:rFonts w:ascii="PT Sans" w:hAnsi="PT Sans"/>
          <w:lang w:val="en-US"/>
        </w:rPr>
      </w:pPr>
      <w:r w:rsidRPr="0023648B">
        <w:rPr>
          <w:rFonts w:ascii="PT Sans" w:hAnsi="PT Sans"/>
          <w:lang w:val="en-US"/>
        </w:rPr>
        <w:t>A: I'd say not much. For example, when I last explained to them that I'm reading the entire works of Anne Vuori-</w:t>
      </w:r>
      <w:proofErr w:type="spellStart"/>
      <w:r w:rsidRPr="0023648B">
        <w:rPr>
          <w:rFonts w:ascii="PT Sans" w:hAnsi="PT Sans"/>
          <w:lang w:val="en-US"/>
        </w:rPr>
        <w:t>Kemilä</w:t>
      </w:r>
      <w:proofErr w:type="spellEnd"/>
      <w:r w:rsidRPr="0023648B">
        <w:rPr>
          <w:rFonts w:ascii="PT Sans" w:hAnsi="PT Sans"/>
          <w:lang w:val="en-US"/>
        </w:rPr>
        <w:t xml:space="preserve"> and they asked what she writes about. When I then start to tell them that it's about poor people in the north in the early 1900s, their eyes immediately start rolling in exasperation.</w:t>
      </w:r>
    </w:p>
    <w:p w14:paraId="5C2699F7" w14:textId="77777777" w:rsidR="00A167F2" w:rsidRPr="0023648B" w:rsidRDefault="00A167F2">
      <w:pPr>
        <w:rPr>
          <w:rFonts w:ascii="PT Sans" w:hAnsi="PT Sans"/>
          <w:lang w:val="en-US"/>
        </w:rPr>
      </w:pPr>
    </w:p>
    <w:sectPr w:rsidR="00A167F2" w:rsidRPr="0023648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AFD7" w14:textId="77777777" w:rsidR="003A4A84" w:rsidRDefault="003A4A84" w:rsidP="005C0611">
      <w:pPr>
        <w:spacing w:after="0" w:line="240" w:lineRule="auto"/>
      </w:pPr>
      <w:r>
        <w:separator/>
      </w:r>
    </w:p>
  </w:endnote>
  <w:endnote w:type="continuationSeparator" w:id="0">
    <w:p w14:paraId="45ABF01C" w14:textId="77777777" w:rsidR="003A4A84" w:rsidRDefault="003A4A84" w:rsidP="005C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92036"/>
      <w:docPartObj>
        <w:docPartGallery w:val="Page Numbers (Bottom of Page)"/>
        <w:docPartUnique/>
      </w:docPartObj>
    </w:sdtPr>
    <w:sdtContent>
      <w:sdt>
        <w:sdtPr>
          <w:id w:val="1728636285"/>
          <w:docPartObj>
            <w:docPartGallery w:val="Page Numbers (Top of Page)"/>
            <w:docPartUnique/>
          </w:docPartObj>
        </w:sdtPr>
        <w:sdtContent>
          <w:p w14:paraId="25331D6B" w14:textId="014F9B73" w:rsidR="002C2BB8" w:rsidRDefault="002C2BB8" w:rsidP="002C2BB8">
            <w:pPr>
              <w:pStyle w:val="Footer"/>
              <w:jc w:val="right"/>
            </w:pPr>
            <w:r w:rsidRPr="002C2BB8">
              <w:rPr>
                <w:rFonts w:ascii="PT Sans" w:hAnsi="PT Sans"/>
              </w:rPr>
              <w:fldChar w:fldCharType="begin"/>
            </w:r>
            <w:r w:rsidRPr="002C2BB8">
              <w:rPr>
                <w:rFonts w:ascii="PT Sans" w:hAnsi="PT Sans"/>
              </w:rPr>
              <w:instrText>PAGE</w:instrText>
            </w:r>
            <w:r w:rsidRPr="002C2BB8">
              <w:rPr>
                <w:rFonts w:ascii="PT Sans" w:hAnsi="PT Sans"/>
              </w:rPr>
              <w:fldChar w:fldCharType="separate"/>
            </w:r>
            <w:r w:rsidRPr="002C2BB8">
              <w:rPr>
                <w:rFonts w:ascii="PT Sans" w:hAnsi="PT Sans"/>
              </w:rPr>
              <w:t>2</w:t>
            </w:r>
            <w:r w:rsidRPr="002C2BB8">
              <w:rPr>
                <w:rFonts w:ascii="PT Sans" w:hAnsi="PT Sans"/>
              </w:rPr>
              <w:fldChar w:fldCharType="end"/>
            </w:r>
            <w:r w:rsidRPr="002C2BB8">
              <w:rPr>
                <w:rFonts w:ascii="PT Sans" w:hAnsi="PT Sans"/>
              </w:rPr>
              <w:t xml:space="preserve"> / </w:t>
            </w:r>
            <w:r w:rsidRPr="002C2BB8">
              <w:rPr>
                <w:rFonts w:ascii="PT Sans" w:hAnsi="PT Sans"/>
              </w:rPr>
              <w:fldChar w:fldCharType="begin"/>
            </w:r>
            <w:r w:rsidRPr="002C2BB8">
              <w:rPr>
                <w:rFonts w:ascii="PT Sans" w:hAnsi="PT Sans"/>
              </w:rPr>
              <w:instrText>NUMPAGES</w:instrText>
            </w:r>
            <w:r w:rsidRPr="002C2BB8">
              <w:rPr>
                <w:rFonts w:ascii="PT Sans" w:hAnsi="PT Sans"/>
              </w:rPr>
              <w:fldChar w:fldCharType="separate"/>
            </w:r>
            <w:r w:rsidRPr="002C2BB8">
              <w:rPr>
                <w:rFonts w:ascii="PT Sans" w:hAnsi="PT Sans"/>
              </w:rPr>
              <w:t>2</w:t>
            </w:r>
            <w:r w:rsidRPr="002C2BB8">
              <w:rPr>
                <w:rFonts w:ascii="PT Sans" w:hAnsi="PT Sans"/>
              </w:rPr>
              <w:fldChar w:fldCharType="end"/>
            </w:r>
          </w:p>
        </w:sdtContent>
      </w:sdt>
    </w:sdtContent>
  </w:sdt>
  <w:p w14:paraId="71A1C706" w14:textId="77777777" w:rsidR="002C2BB8" w:rsidRDefault="002C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E9CE" w14:textId="77777777" w:rsidR="003A4A84" w:rsidRDefault="003A4A84" w:rsidP="005C0611">
      <w:pPr>
        <w:spacing w:after="0" w:line="240" w:lineRule="auto"/>
      </w:pPr>
      <w:r>
        <w:separator/>
      </w:r>
    </w:p>
  </w:footnote>
  <w:footnote w:type="continuationSeparator" w:id="0">
    <w:p w14:paraId="5D43BD52" w14:textId="77777777" w:rsidR="003A4A84" w:rsidRDefault="003A4A84" w:rsidP="005C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B5E8" w14:textId="39B14C61" w:rsidR="005C0611" w:rsidRPr="0023648B" w:rsidRDefault="0023648B" w:rsidP="0023648B">
    <w:pPr>
      <w:pStyle w:val="Header"/>
      <w:jc w:val="right"/>
      <w:rPr>
        <w:rFonts w:ascii="PT Sans" w:hAnsi="PT Sans"/>
        <w:sz w:val="20"/>
        <w:szCs w:val="18"/>
        <w:lang w:val="en-US"/>
      </w:rPr>
    </w:pPr>
    <w:r w:rsidRPr="00B834DC">
      <w:rPr>
        <w:rFonts w:ascii="PT Sans" w:hAnsi="PT Sans"/>
        <w:sz w:val="20"/>
        <w:szCs w:val="18"/>
        <w:lang w:val="en-US"/>
      </w:rPr>
      <w:t>Finnish Social Science Data Archive, 202</w:t>
    </w:r>
    <w:r>
      <w:rPr>
        <w:rFonts w:ascii="PT Sans" w:hAnsi="PT Sans"/>
        <w:sz w:val="20"/>
        <w:szCs w:val="18"/>
        <w:lang w:val="en-U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11"/>
    <w:rsid w:val="0019117A"/>
    <w:rsid w:val="0023648B"/>
    <w:rsid w:val="002C2BB8"/>
    <w:rsid w:val="003A4A84"/>
    <w:rsid w:val="00420EC5"/>
    <w:rsid w:val="00561DB3"/>
    <w:rsid w:val="005C0611"/>
    <w:rsid w:val="005E2F59"/>
    <w:rsid w:val="00846EEA"/>
    <w:rsid w:val="00966971"/>
    <w:rsid w:val="00967F2C"/>
    <w:rsid w:val="00A167F2"/>
    <w:rsid w:val="00AB2AEE"/>
    <w:rsid w:val="00CC0D1D"/>
    <w:rsid w:val="00DD67B8"/>
    <w:rsid w:val="00E661F0"/>
    <w:rsid w:val="00EA33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0D51"/>
  <w15:chartTrackingRefBased/>
  <w15:docId w15:val="{BC6DF47A-1B79-4D10-8D90-565CF145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11"/>
    <w:rPr>
      <w:rFonts w:eastAsiaTheme="majorEastAsia" w:cstheme="majorBidi"/>
      <w:color w:val="272727" w:themeColor="text1" w:themeTint="D8"/>
    </w:rPr>
  </w:style>
  <w:style w:type="paragraph" w:styleId="Title">
    <w:name w:val="Title"/>
    <w:basedOn w:val="Normal"/>
    <w:next w:val="Normal"/>
    <w:link w:val="TitleChar"/>
    <w:uiPriority w:val="10"/>
    <w:qFormat/>
    <w:rsid w:val="005C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11"/>
    <w:pPr>
      <w:spacing w:before="160"/>
      <w:jc w:val="center"/>
    </w:pPr>
    <w:rPr>
      <w:i/>
      <w:iCs/>
      <w:color w:val="404040" w:themeColor="text1" w:themeTint="BF"/>
    </w:rPr>
  </w:style>
  <w:style w:type="character" w:customStyle="1" w:styleId="QuoteChar">
    <w:name w:val="Quote Char"/>
    <w:basedOn w:val="DefaultParagraphFont"/>
    <w:link w:val="Quote"/>
    <w:uiPriority w:val="29"/>
    <w:rsid w:val="005C0611"/>
    <w:rPr>
      <w:i/>
      <w:iCs/>
      <w:color w:val="404040" w:themeColor="text1" w:themeTint="BF"/>
    </w:rPr>
  </w:style>
  <w:style w:type="paragraph" w:styleId="ListParagraph">
    <w:name w:val="List Paragraph"/>
    <w:basedOn w:val="Normal"/>
    <w:uiPriority w:val="34"/>
    <w:qFormat/>
    <w:rsid w:val="005C0611"/>
    <w:pPr>
      <w:ind w:left="720"/>
      <w:contextualSpacing/>
    </w:pPr>
  </w:style>
  <w:style w:type="character" w:styleId="IntenseEmphasis">
    <w:name w:val="Intense Emphasis"/>
    <w:basedOn w:val="DefaultParagraphFont"/>
    <w:uiPriority w:val="21"/>
    <w:qFormat/>
    <w:rsid w:val="005C0611"/>
    <w:rPr>
      <w:i/>
      <w:iCs/>
      <w:color w:val="0F4761" w:themeColor="accent1" w:themeShade="BF"/>
    </w:rPr>
  </w:style>
  <w:style w:type="paragraph" w:styleId="IntenseQuote">
    <w:name w:val="Intense Quote"/>
    <w:basedOn w:val="Normal"/>
    <w:next w:val="Normal"/>
    <w:link w:val="IntenseQuoteChar"/>
    <w:uiPriority w:val="30"/>
    <w:qFormat/>
    <w:rsid w:val="005C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611"/>
    <w:rPr>
      <w:i/>
      <w:iCs/>
      <w:color w:val="0F4761" w:themeColor="accent1" w:themeShade="BF"/>
    </w:rPr>
  </w:style>
  <w:style w:type="character" w:styleId="IntenseReference">
    <w:name w:val="Intense Reference"/>
    <w:basedOn w:val="DefaultParagraphFont"/>
    <w:uiPriority w:val="32"/>
    <w:qFormat/>
    <w:rsid w:val="005C0611"/>
    <w:rPr>
      <w:b/>
      <w:bCs/>
      <w:smallCaps/>
      <w:color w:val="0F4761" w:themeColor="accent1" w:themeShade="BF"/>
      <w:spacing w:val="5"/>
    </w:rPr>
  </w:style>
  <w:style w:type="paragraph" w:styleId="Header">
    <w:name w:val="header"/>
    <w:basedOn w:val="Normal"/>
    <w:link w:val="HeaderChar"/>
    <w:uiPriority w:val="99"/>
    <w:unhideWhenUsed/>
    <w:rsid w:val="005C0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611"/>
  </w:style>
  <w:style w:type="paragraph" w:styleId="Footer">
    <w:name w:val="footer"/>
    <w:basedOn w:val="Normal"/>
    <w:link w:val="FooterChar"/>
    <w:uiPriority w:val="99"/>
    <w:unhideWhenUsed/>
    <w:rsid w:val="00236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724">
      <w:bodyDiv w:val="1"/>
      <w:marLeft w:val="0"/>
      <w:marRight w:val="0"/>
      <w:marTop w:val="0"/>
      <w:marBottom w:val="0"/>
      <w:divBdr>
        <w:top w:val="none" w:sz="0" w:space="0" w:color="auto"/>
        <w:left w:val="none" w:sz="0" w:space="0" w:color="auto"/>
        <w:bottom w:val="none" w:sz="0" w:space="0" w:color="auto"/>
        <w:right w:val="none" w:sz="0" w:space="0" w:color="auto"/>
      </w:divBdr>
    </w:div>
    <w:div w:id="526716603">
      <w:bodyDiv w:val="1"/>
      <w:marLeft w:val="0"/>
      <w:marRight w:val="0"/>
      <w:marTop w:val="0"/>
      <w:marBottom w:val="0"/>
      <w:divBdr>
        <w:top w:val="none" w:sz="0" w:space="0" w:color="auto"/>
        <w:left w:val="none" w:sz="0" w:space="0" w:color="auto"/>
        <w:bottom w:val="none" w:sz="0" w:space="0" w:color="auto"/>
        <w:right w:val="none" w:sz="0" w:space="0" w:color="auto"/>
      </w:divBdr>
    </w:div>
    <w:div w:id="627321899">
      <w:bodyDiv w:val="1"/>
      <w:marLeft w:val="0"/>
      <w:marRight w:val="0"/>
      <w:marTop w:val="0"/>
      <w:marBottom w:val="0"/>
      <w:divBdr>
        <w:top w:val="none" w:sz="0" w:space="0" w:color="auto"/>
        <w:left w:val="none" w:sz="0" w:space="0" w:color="auto"/>
        <w:bottom w:val="none" w:sz="0" w:space="0" w:color="auto"/>
        <w:right w:val="none" w:sz="0" w:space="0" w:color="auto"/>
      </w:divBdr>
    </w:div>
    <w:div w:id="813060308">
      <w:bodyDiv w:val="1"/>
      <w:marLeft w:val="0"/>
      <w:marRight w:val="0"/>
      <w:marTop w:val="0"/>
      <w:marBottom w:val="0"/>
      <w:divBdr>
        <w:top w:val="none" w:sz="0" w:space="0" w:color="auto"/>
        <w:left w:val="none" w:sz="0" w:space="0" w:color="auto"/>
        <w:bottom w:val="none" w:sz="0" w:space="0" w:color="auto"/>
        <w:right w:val="none" w:sz="0" w:space="0" w:color="auto"/>
      </w:divBdr>
    </w:div>
    <w:div w:id="833640607">
      <w:bodyDiv w:val="1"/>
      <w:marLeft w:val="0"/>
      <w:marRight w:val="0"/>
      <w:marTop w:val="0"/>
      <w:marBottom w:val="0"/>
      <w:divBdr>
        <w:top w:val="none" w:sz="0" w:space="0" w:color="auto"/>
        <w:left w:val="none" w:sz="0" w:space="0" w:color="auto"/>
        <w:bottom w:val="none" w:sz="0" w:space="0" w:color="auto"/>
        <w:right w:val="none" w:sz="0" w:space="0" w:color="auto"/>
      </w:divBdr>
    </w:div>
    <w:div w:id="1309699693">
      <w:bodyDiv w:val="1"/>
      <w:marLeft w:val="0"/>
      <w:marRight w:val="0"/>
      <w:marTop w:val="0"/>
      <w:marBottom w:val="0"/>
      <w:divBdr>
        <w:top w:val="none" w:sz="0" w:space="0" w:color="auto"/>
        <w:left w:val="none" w:sz="0" w:space="0" w:color="auto"/>
        <w:bottom w:val="none" w:sz="0" w:space="0" w:color="auto"/>
        <w:right w:val="none" w:sz="0" w:space="0" w:color="auto"/>
      </w:divBdr>
    </w:div>
    <w:div w:id="1421557838">
      <w:bodyDiv w:val="1"/>
      <w:marLeft w:val="0"/>
      <w:marRight w:val="0"/>
      <w:marTop w:val="0"/>
      <w:marBottom w:val="0"/>
      <w:divBdr>
        <w:top w:val="none" w:sz="0" w:space="0" w:color="auto"/>
        <w:left w:val="none" w:sz="0" w:space="0" w:color="auto"/>
        <w:bottom w:val="none" w:sz="0" w:space="0" w:color="auto"/>
        <w:right w:val="none" w:sz="0" w:space="0" w:color="auto"/>
      </w:divBdr>
    </w:div>
    <w:div w:id="1507019941">
      <w:bodyDiv w:val="1"/>
      <w:marLeft w:val="0"/>
      <w:marRight w:val="0"/>
      <w:marTop w:val="0"/>
      <w:marBottom w:val="0"/>
      <w:divBdr>
        <w:top w:val="none" w:sz="0" w:space="0" w:color="auto"/>
        <w:left w:val="none" w:sz="0" w:space="0" w:color="auto"/>
        <w:bottom w:val="none" w:sz="0" w:space="0" w:color="auto"/>
        <w:right w:val="none" w:sz="0" w:space="0" w:color="auto"/>
      </w:divBdr>
    </w:div>
    <w:div w:id="1834687847">
      <w:bodyDiv w:val="1"/>
      <w:marLeft w:val="0"/>
      <w:marRight w:val="0"/>
      <w:marTop w:val="0"/>
      <w:marBottom w:val="0"/>
      <w:divBdr>
        <w:top w:val="none" w:sz="0" w:space="0" w:color="auto"/>
        <w:left w:val="none" w:sz="0" w:space="0" w:color="auto"/>
        <w:bottom w:val="none" w:sz="0" w:space="0" w:color="auto"/>
        <w:right w:val="none" w:sz="0" w:space="0" w:color="auto"/>
      </w:divBdr>
    </w:div>
    <w:div w:id="18667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dc41d9b-b010-4340-bce3-e554a9fc2bef}" enabled="1" method="Privileged" siteId="{fa6944af-cc7c-4cd8-9154-c01132798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2246</Characters>
  <Application>Microsoft Office Word</Application>
  <DocSecurity>0</DocSecurity>
  <Lines>18</Lines>
  <Paragraphs>5</Paragraphs>
  <ScaleCrop>false</ScaleCrop>
  <Company>Tampere University</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Kuula-Luumi (TAU)</dc:creator>
  <cp:keywords/>
  <dc:description/>
  <cp:lastModifiedBy>Tuomas Alaterä (TAU)</cp:lastModifiedBy>
  <cp:revision>8</cp:revision>
  <dcterms:created xsi:type="dcterms:W3CDTF">2025-08-15T10:40:00Z</dcterms:created>
  <dcterms:modified xsi:type="dcterms:W3CDTF">2025-11-18T14:21:00Z</dcterms:modified>
</cp:coreProperties>
</file>